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68C2" w14:textId="300E74FC" w:rsidR="00FE067E" w:rsidRPr="0057003E" w:rsidRDefault="00581AB7" w:rsidP="00CC1F3B">
      <w:pPr>
        <w:pStyle w:val="TitlePageOrigin"/>
        <w:rPr>
          <w:color w:val="auto"/>
        </w:rPr>
      </w:pPr>
      <w:r w:rsidRPr="0057003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AA49D" wp14:editId="106FCC2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AD7B2" w14:textId="5B34939C" w:rsidR="00581AB7" w:rsidRPr="00581AB7" w:rsidRDefault="00581AB7" w:rsidP="00581AB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81AB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AA49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592AD7B2" w14:textId="5B34939C" w:rsidR="00581AB7" w:rsidRPr="00581AB7" w:rsidRDefault="00581AB7" w:rsidP="00581AB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81AB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7003E">
        <w:rPr>
          <w:color w:val="auto"/>
        </w:rPr>
        <w:t>WEST virginia legislature</w:t>
      </w:r>
    </w:p>
    <w:p w14:paraId="08BEAC01" w14:textId="4190F942" w:rsidR="00CD36CF" w:rsidRPr="0057003E" w:rsidRDefault="00CD36CF" w:rsidP="00CC1F3B">
      <w:pPr>
        <w:pStyle w:val="TitlePageSession"/>
        <w:rPr>
          <w:color w:val="auto"/>
        </w:rPr>
      </w:pPr>
      <w:r w:rsidRPr="0057003E">
        <w:rPr>
          <w:color w:val="auto"/>
        </w:rPr>
        <w:t>20</w:t>
      </w:r>
      <w:r w:rsidR="00CB1ADC" w:rsidRPr="0057003E">
        <w:rPr>
          <w:color w:val="auto"/>
        </w:rPr>
        <w:t>2</w:t>
      </w:r>
      <w:r w:rsidR="0077378B" w:rsidRPr="0057003E">
        <w:rPr>
          <w:color w:val="auto"/>
        </w:rPr>
        <w:t>1</w:t>
      </w:r>
      <w:r w:rsidRPr="0057003E">
        <w:rPr>
          <w:color w:val="auto"/>
        </w:rPr>
        <w:t xml:space="preserve"> regular session</w:t>
      </w:r>
    </w:p>
    <w:p w14:paraId="15D94775" w14:textId="77777777" w:rsidR="00CD36CF" w:rsidRPr="0057003E" w:rsidRDefault="0095428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7003E">
            <w:rPr>
              <w:color w:val="auto"/>
            </w:rPr>
            <w:t>Introduced</w:t>
          </w:r>
        </w:sdtContent>
      </w:sdt>
    </w:p>
    <w:p w14:paraId="4B97039C" w14:textId="65FCFAD6" w:rsidR="00CD36CF" w:rsidRPr="0057003E" w:rsidRDefault="0095428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72B33" w:rsidRPr="0057003E">
            <w:rPr>
              <w:color w:val="auto"/>
            </w:rPr>
            <w:t>House</w:t>
          </w:r>
        </w:sdtContent>
      </w:sdt>
      <w:r w:rsidR="00303684" w:rsidRPr="0057003E">
        <w:rPr>
          <w:color w:val="auto"/>
        </w:rPr>
        <w:t xml:space="preserve"> </w:t>
      </w:r>
      <w:r w:rsidR="00CD36CF" w:rsidRPr="0057003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2176</w:t>
          </w:r>
        </w:sdtContent>
      </w:sdt>
    </w:p>
    <w:p w14:paraId="7B7242AC" w14:textId="1E6D233F" w:rsidR="00CD36CF" w:rsidRPr="0057003E" w:rsidRDefault="00CD36CF" w:rsidP="00CC1F3B">
      <w:pPr>
        <w:pStyle w:val="Sponsors"/>
        <w:rPr>
          <w:color w:val="auto"/>
        </w:rPr>
      </w:pPr>
      <w:r w:rsidRPr="0057003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BC733B" w:rsidRPr="0057003E">
            <w:rPr>
              <w:color w:val="auto"/>
            </w:rPr>
            <w:t>Delegate</w:t>
          </w:r>
          <w:r w:rsidR="0059763C">
            <w:rPr>
              <w:color w:val="auto"/>
            </w:rPr>
            <w:t>s</w:t>
          </w:r>
          <w:r w:rsidR="00133E1D" w:rsidRPr="0057003E">
            <w:rPr>
              <w:color w:val="auto"/>
            </w:rPr>
            <w:t xml:space="preserve"> </w:t>
          </w:r>
          <w:r w:rsidR="00BC733B" w:rsidRPr="0057003E">
            <w:rPr>
              <w:color w:val="auto"/>
            </w:rPr>
            <w:t>Phillips</w:t>
          </w:r>
          <w:r w:rsidR="0059763C">
            <w:rPr>
              <w:color w:val="auto"/>
            </w:rPr>
            <w:t>, D. Kelly and Paynter</w:t>
          </w:r>
        </w:sdtContent>
      </w:sdt>
    </w:p>
    <w:p w14:paraId="6974B9DE" w14:textId="07AA9F36" w:rsidR="00E831B3" w:rsidRPr="0057003E" w:rsidRDefault="00CD36CF" w:rsidP="00CC1F3B">
      <w:pPr>
        <w:pStyle w:val="References"/>
        <w:rPr>
          <w:color w:val="auto"/>
        </w:rPr>
      </w:pPr>
      <w:r w:rsidRPr="0057003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5428F">
            <w:rPr>
              <w:color w:val="auto"/>
            </w:rPr>
            <w:t>Introduced February 10, 2021; Referred to the Committee on the Judiciary</w:t>
          </w:r>
        </w:sdtContent>
      </w:sdt>
      <w:r w:rsidRPr="0057003E">
        <w:rPr>
          <w:color w:val="auto"/>
        </w:rPr>
        <w:t>]</w:t>
      </w:r>
    </w:p>
    <w:p w14:paraId="3E0B5D61" w14:textId="1EAA3762" w:rsidR="00303684" w:rsidRPr="0057003E" w:rsidRDefault="0000526A" w:rsidP="00CC1F3B">
      <w:pPr>
        <w:pStyle w:val="TitleSection"/>
        <w:rPr>
          <w:color w:val="auto"/>
        </w:rPr>
      </w:pPr>
      <w:r w:rsidRPr="0057003E">
        <w:rPr>
          <w:color w:val="auto"/>
        </w:rPr>
        <w:lastRenderedPageBreak/>
        <w:t>A BILL</w:t>
      </w:r>
      <w:r w:rsidR="00B26835" w:rsidRPr="0057003E">
        <w:rPr>
          <w:color w:val="auto"/>
        </w:rPr>
        <w:t xml:space="preserve"> to amend and reenact §</w:t>
      </w:r>
      <w:r w:rsidR="00BC733B" w:rsidRPr="0057003E">
        <w:rPr>
          <w:color w:val="auto"/>
        </w:rPr>
        <w:t>61-5-10</w:t>
      </w:r>
      <w:r w:rsidR="00B26835" w:rsidRPr="0057003E">
        <w:rPr>
          <w:color w:val="auto"/>
        </w:rPr>
        <w:t xml:space="preserve"> of the Code of West Virginia, 1931, as amended, relating</w:t>
      </w:r>
      <w:r w:rsidR="00BC733B" w:rsidRPr="0057003E">
        <w:rPr>
          <w:color w:val="auto"/>
        </w:rPr>
        <w:t xml:space="preserve"> to making it a criminal offense to escape or attempt to escape from the custody of a Community Corrections program.</w:t>
      </w:r>
    </w:p>
    <w:p w14:paraId="550A2303" w14:textId="77777777" w:rsidR="00303684" w:rsidRPr="0057003E" w:rsidRDefault="00303684" w:rsidP="00CC1F3B">
      <w:pPr>
        <w:pStyle w:val="EnactingClause"/>
        <w:rPr>
          <w:color w:val="auto"/>
        </w:rPr>
        <w:sectPr w:rsidR="00303684" w:rsidRPr="0057003E" w:rsidSect="000C01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003E">
        <w:rPr>
          <w:color w:val="auto"/>
        </w:rPr>
        <w:t>Be it enacted by the Legislature of West Virginia:</w:t>
      </w:r>
    </w:p>
    <w:p w14:paraId="6790EE8E" w14:textId="77777777" w:rsidR="00BC733B" w:rsidRPr="0057003E" w:rsidRDefault="00BC733B" w:rsidP="00E66A0D">
      <w:pPr>
        <w:pStyle w:val="ArticleHeading"/>
        <w:rPr>
          <w:color w:val="auto"/>
        </w:rPr>
        <w:sectPr w:rsidR="00BC733B" w:rsidRPr="0057003E" w:rsidSect="000C01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7003E">
        <w:rPr>
          <w:color w:val="auto"/>
        </w:rPr>
        <w:t>ARTICLE 5. CRIMES AGAINST PUBLIC JUSTICE.</w:t>
      </w:r>
    </w:p>
    <w:p w14:paraId="7FA0F0C2" w14:textId="77777777" w:rsidR="00BC733B" w:rsidRPr="0057003E" w:rsidRDefault="00BC733B" w:rsidP="00FE5704">
      <w:pPr>
        <w:pStyle w:val="SectionHeading"/>
        <w:rPr>
          <w:color w:val="auto"/>
        </w:rPr>
      </w:pPr>
      <w:r w:rsidRPr="0057003E">
        <w:rPr>
          <w:color w:val="auto"/>
        </w:rPr>
        <w:t>§61-5-10. Persons in custody of institutions or officers.</w:t>
      </w:r>
    </w:p>
    <w:p w14:paraId="5C414F44" w14:textId="1AD8F038" w:rsidR="00BC733B" w:rsidRPr="0057003E" w:rsidRDefault="00BC733B" w:rsidP="00FE5704">
      <w:pPr>
        <w:pStyle w:val="SectionBody"/>
        <w:rPr>
          <w:color w:val="auto"/>
        </w:rPr>
        <w:sectPr w:rsidR="00BC733B" w:rsidRPr="0057003E" w:rsidSect="000C01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7003E">
        <w:rPr>
          <w:color w:val="auto"/>
        </w:rPr>
        <w:t xml:space="preserve">Whoever escapes or attempts to escape by any means from the custody of a county sheriff, the director of the Regional Jail Authority, an authorized representative of said persons, a law-enforcement officer, probation officer, employee of the Division of Corrections, </w:t>
      </w:r>
      <w:r w:rsidRPr="0057003E">
        <w:rPr>
          <w:color w:val="auto"/>
          <w:u w:val="single"/>
        </w:rPr>
        <w:t>employee of a Community Corrections program,</w:t>
      </w:r>
      <w:r w:rsidRPr="0057003E">
        <w:rPr>
          <w:color w:val="auto"/>
        </w:rPr>
        <w:t xml:space="preserve"> court bailiff, or from any institution, facility, or any alternative sentence confinement, by which he or she is lawfully confined, if the custody or confinement is by virtue of a charge or conviction for a felony, is guilty of a felony and, upon conviction thereof, shall be confined in a correctional facility for not more than five years; and if the custody or confinement is by virtue of a charge or conviction for a misdemeanor, is guilty of a misdemeanor and, upon conviction thereof, he or she shall be confined in a </w:t>
      </w:r>
      <w:r w:rsidRPr="0057003E">
        <w:rPr>
          <w:strike/>
          <w:color w:val="auto"/>
        </w:rPr>
        <w:t>county or</w:t>
      </w:r>
      <w:r w:rsidRPr="0057003E">
        <w:rPr>
          <w:color w:val="auto"/>
        </w:rPr>
        <w:t xml:space="preserve"> regional jail for not more than one year.</w:t>
      </w:r>
    </w:p>
    <w:p w14:paraId="44FFDFCF" w14:textId="77777777" w:rsidR="00C33014" w:rsidRPr="0057003E" w:rsidRDefault="00C33014" w:rsidP="00CC1F3B">
      <w:pPr>
        <w:pStyle w:val="Note"/>
        <w:rPr>
          <w:color w:val="auto"/>
        </w:rPr>
      </w:pPr>
    </w:p>
    <w:p w14:paraId="2739CF76" w14:textId="1543CAF9" w:rsidR="006865E9" w:rsidRPr="0057003E" w:rsidRDefault="00CF1DCA" w:rsidP="00CC1F3B">
      <w:pPr>
        <w:pStyle w:val="Note"/>
        <w:rPr>
          <w:color w:val="auto"/>
        </w:rPr>
      </w:pPr>
      <w:r w:rsidRPr="0057003E">
        <w:rPr>
          <w:color w:val="auto"/>
        </w:rPr>
        <w:t>NOTE: The</w:t>
      </w:r>
      <w:r w:rsidR="006865E9" w:rsidRPr="0057003E">
        <w:rPr>
          <w:color w:val="auto"/>
        </w:rPr>
        <w:t xml:space="preserve"> purpose of this bill is to </w:t>
      </w:r>
      <w:r w:rsidR="00BC733B" w:rsidRPr="0057003E">
        <w:rPr>
          <w:color w:val="auto"/>
        </w:rPr>
        <w:t>make it a criminal offense to escape or attempt to escape from the custody of a Community Corrections program. The bill puts community corrections programs on a par with law-enforcement officers, Division of Corrections and other similar entities.</w:t>
      </w:r>
    </w:p>
    <w:p w14:paraId="6FD896D7" w14:textId="77777777" w:rsidR="006865E9" w:rsidRPr="0057003E" w:rsidRDefault="00AE48A0" w:rsidP="00CC1F3B">
      <w:pPr>
        <w:pStyle w:val="Note"/>
        <w:rPr>
          <w:color w:val="auto"/>
        </w:rPr>
      </w:pPr>
      <w:r w:rsidRPr="0057003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7003E" w:rsidSect="000C01B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B537" w14:textId="77777777" w:rsidR="005B6B81" w:rsidRPr="00B844FE" w:rsidRDefault="005B6B81" w:rsidP="00B844FE">
      <w:r>
        <w:separator/>
      </w:r>
    </w:p>
  </w:endnote>
  <w:endnote w:type="continuationSeparator" w:id="0">
    <w:p w14:paraId="689CE11C" w14:textId="77777777" w:rsidR="005B6B81" w:rsidRPr="00B844FE" w:rsidRDefault="005B6B8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555AD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8A52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B561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BB62" w14:textId="77777777" w:rsidR="005B6B81" w:rsidRPr="00B844FE" w:rsidRDefault="005B6B81" w:rsidP="00B844FE">
      <w:r>
        <w:separator/>
      </w:r>
    </w:p>
  </w:footnote>
  <w:footnote w:type="continuationSeparator" w:id="0">
    <w:p w14:paraId="6A064705" w14:textId="77777777" w:rsidR="005B6B81" w:rsidRPr="00B844FE" w:rsidRDefault="005B6B8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229C" w14:textId="77777777" w:rsidR="002A0269" w:rsidRPr="00B844FE" w:rsidRDefault="0095428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59DDC" w14:textId="6848782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3A96AEB351447A59E552D4D51709A02"/>
        </w:placeholder>
        <w:showingPlcHdr/>
        <w:text/>
      </w:sdtPr>
      <w:sdtEndPr/>
      <w:sdtContent/>
    </w:sdt>
    <w:r w:rsidR="00A72B33">
      <w:t>H</w:t>
    </w:r>
    <w:r w:rsidR="00B26835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26835">
          <w:t>202</w:t>
        </w:r>
        <w:r w:rsidR="0077378B">
          <w:t>1R1187</w:t>
        </w:r>
      </w:sdtContent>
    </w:sdt>
  </w:p>
  <w:p w14:paraId="1005C64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EFF0" w14:textId="7CC21A01" w:rsidR="002A0269" w:rsidRPr="002A0269" w:rsidRDefault="0095428F" w:rsidP="00CC1F3B">
    <w:pPr>
      <w:pStyle w:val="HeaderStyle"/>
    </w:pPr>
    <w:sdt>
      <w:sdtPr>
        <w:tag w:val="BNumWH"/>
        <w:id w:val="-1890952866"/>
        <w:placeholder>
          <w:docPart w:val="DBA68742341244D19E8FCCBEECFC882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7378B">
          <w:t>2021R1187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2A40"/>
    <w:rsid w:val="0000526A"/>
    <w:rsid w:val="000573A9"/>
    <w:rsid w:val="00085D22"/>
    <w:rsid w:val="000C01BE"/>
    <w:rsid w:val="000C5C77"/>
    <w:rsid w:val="000E3912"/>
    <w:rsid w:val="0010070F"/>
    <w:rsid w:val="00133E1D"/>
    <w:rsid w:val="0015112E"/>
    <w:rsid w:val="001552E7"/>
    <w:rsid w:val="001566B4"/>
    <w:rsid w:val="001A66B7"/>
    <w:rsid w:val="001C279E"/>
    <w:rsid w:val="001D459E"/>
    <w:rsid w:val="002352AD"/>
    <w:rsid w:val="0027011C"/>
    <w:rsid w:val="00274200"/>
    <w:rsid w:val="00275740"/>
    <w:rsid w:val="002A0269"/>
    <w:rsid w:val="00303684"/>
    <w:rsid w:val="00305068"/>
    <w:rsid w:val="003143F5"/>
    <w:rsid w:val="00314854"/>
    <w:rsid w:val="00394191"/>
    <w:rsid w:val="003C51CD"/>
    <w:rsid w:val="004368E0"/>
    <w:rsid w:val="004C13DD"/>
    <w:rsid w:val="004C589E"/>
    <w:rsid w:val="004D5D53"/>
    <w:rsid w:val="004E3441"/>
    <w:rsid w:val="00500579"/>
    <w:rsid w:val="0057003E"/>
    <w:rsid w:val="00581AB7"/>
    <w:rsid w:val="0059763C"/>
    <w:rsid w:val="005A3DAE"/>
    <w:rsid w:val="005A5366"/>
    <w:rsid w:val="005B6B81"/>
    <w:rsid w:val="006369EB"/>
    <w:rsid w:val="00637E73"/>
    <w:rsid w:val="006865E9"/>
    <w:rsid w:val="00691F3E"/>
    <w:rsid w:val="00694BFB"/>
    <w:rsid w:val="006A106B"/>
    <w:rsid w:val="006B385E"/>
    <w:rsid w:val="006C523D"/>
    <w:rsid w:val="006D4036"/>
    <w:rsid w:val="0071415B"/>
    <w:rsid w:val="0077378B"/>
    <w:rsid w:val="007A5259"/>
    <w:rsid w:val="007A7081"/>
    <w:rsid w:val="007F1CF5"/>
    <w:rsid w:val="00834EDE"/>
    <w:rsid w:val="008736AA"/>
    <w:rsid w:val="008D275D"/>
    <w:rsid w:val="0095428F"/>
    <w:rsid w:val="00980327"/>
    <w:rsid w:val="00986478"/>
    <w:rsid w:val="009B5557"/>
    <w:rsid w:val="009F1067"/>
    <w:rsid w:val="00A31E01"/>
    <w:rsid w:val="00A527AD"/>
    <w:rsid w:val="00A718CF"/>
    <w:rsid w:val="00A72B33"/>
    <w:rsid w:val="00AE48A0"/>
    <w:rsid w:val="00AE61BE"/>
    <w:rsid w:val="00B16F25"/>
    <w:rsid w:val="00B24422"/>
    <w:rsid w:val="00B26835"/>
    <w:rsid w:val="00B3137D"/>
    <w:rsid w:val="00B53E97"/>
    <w:rsid w:val="00B66B81"/>
    <w:rsid w:val="00B80C20"/>
    <w:rsid w:val="00B844FE"/>
    <w:rsid w:val="00B86B4F"/>
    <w:rsid w:val="00BA1F84"/>
    <w:rsid w:val="00BA20B5"/>
    <w:rsid w:val="00BC492E"/>
    <w:rsid w:val="00BC562B"/>
    <w:rsid w:val="00BC733B"/>
    <w:rsid w:val="00BE3820"/>
    <w:rsid w:val="00C33014"/>
    <w:rsid w:val="00C33434"/>
    <w:rsid w:val="00C34869"/>
    <w:rsid w:val="00C42EB6"/>
    <w:rsid w:val="00C85096"/>
    <w:rsid w:val="00C96678"/>
    <w:rsid w:val="00CB1ADC"/>
    <w:rsid w:val="00CB20EF"/>
    <w:rsid w:val="00CC1F3B"/>
    <w:rsid w:val="00CD12CB"/>
    <w:rsid w:val="00CD36CF"/>
    <w:rsid w:val="00CF1DCA"/>
    <w:rsid w:val="00CF257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F351E6"/>
  <w15:chartTrackingRefBased/>
  <w15:docId w15:val="{1032AEE2-D832-4114-85C1-AA4B55B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C73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C73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C733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024A9D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024A9D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024A9D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024A9D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024A9D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3A96AEB351447A59E552D4D5170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9764-CECA-492E-829E-1991B6819480}"/>
      </w:docPartPr>
      <w:docPartBody>
        <w:p w:rsidR="005A510F" w:rsidRDefault="005A510F"/>
      </w:docPartBody>
    </w:docPart>
    <w:docPart>
      <w:docPartPr>
        <w:name w:val="DBA68742341244D19E8FCCBEECFC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1B98-37FA-4B74-99CD-6D051603BD76}"/>
      </w:docPartPr>
      <w:docPartBody>
        <w:p w:rsidR="005A510F" w:rsidRDefault="005A51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24A9D"/>
    <w:rsid w:val="00075561"/>
    <w:rsid w:val="005A510F"/>
    <w:rsid w:val="007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8772-1AD5-43D3-9BE3-D795EEE7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2020-02-07T13:32:00Z</cp:lastPrinted>
  <dcterms:created xsi:type="dcterms:W3CDTF">2021-02-08T16:12:00Z</dcterms:created>
  <dcterms:modified xsi:type="dcterms:W3CDTF">2021-02-08T16:12:00Z</dcterms:modified>
</cp:coreProperties>
</file>